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EBC67" w14:textId="74CD6533" w:rsidR="00995E12" w:rsidRPr="00D67D69" w:rsidRDefault="0077178F" w:rsidP="000733C4">
      <w:pPr>
        <w:autoSpaceDE w:val="0"/>
        <w:autoSpaceDN w:val="0"/>
        <w:adjustRightInd w:val="0"/>
        <w:spacing w:after="0" w:line="201" w:lineRule="atLeast"/>
        <w:rPr>
          <w:rFonts w:cs="Acumin Pro Light"/>
          <w:b/>
          <w:color w:val="FF00FF"/>
          <w:sz w:val="28"/>
          <w:szCs w:val="20"/>
        </w:rPr>
      </w:pPr>
      <w:r w:rsidRPr="00D67D69">
        <w:rPr>
          <w:rFonts w:eastAsia="Calibri" w:cs="Times New Roman"/>
          <w:noProof/>
          <w:lang w:eastAsia="en-GB"/>
        </w:rPr>
        <w:drawing>
          <wp:anchor distT="0" distB="0" distL="114300" distR="114300" simplePos="0" relativeHeight="251654144" behindDoc="0" locked="0" layoutInCell="1" allowOverlap="1" wp14:anchorId="5A1B35BA" wp14:editId="5F35A00D">
            <wp:simplePos x="0" y="0"/>
            <wp:positionH relativeFrom="column">
              <wp:posOffset>-499110</wp:posOffset>
            </wp:positionH>
            <wp:positionV relativeFrom="paragraph">
              <wp:posOffset>-156845</wp:posOffset>
            </wp:positionV>
            <wp:extent cx="6565900" cy="1139825"/>
            <wp:effectExtent l="0" t="0" r="6350" b="3175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7D69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D15A96B" wp14:editId="58D93AC6">
                <wp:simplePos x="0" y="0"/>
                <wp:positionH relativeFrom="column">
                  <wp:posOffset>-510540</wp:posOffset>
                </wp:positionH>
                <wp:positionV relativeFrom="paragraph">
                  <wp:posOffset>-684530</wp:posOffset>
                </wp:positionV>
                <wp:extent cx="6324600" cy="6762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A086C" w14:textId="67C2A313" w:rsidR="00E77059" w:rsidRPr="00F468E1" w:rsidRDefault="00E77059" w:rsidP="00D730B2">
                            <w:pPr>
                              <w:rPr>
                                <w:color w:val="404040" w:themeColor="text1" w:themeTint="BF"/>
                                <w:sz w:val="60"/>
                                <w:szCs w:val="60"/>
                              </w:rPr>
                            </w:pPr>
                            <w:r w:rsidRPr="00F468E1">
                              <w:rPr>
                                <w:color w:val="404040" w:themeColor="text1" w:themeTint="BF"/>
                                <w:sz w:val="60"/>
                                <w:szCs w:val="60"/>
                              </w:rPr>
                              <w:t xml:space="preserve">LOGGING IN FOR THE </w:t>
                            </w:r>
                            <w:r w:rsidR="00D730B2">
                              <w:rPr>
                                <w:color w:val="404040" w:themeColor="text1" w:themeTint="BF"/>
                                <w:sz w:val="60"/>
                                <w:szCs w:val="60"/>
                              </w:rPr>
                              <w:t>FIRST</w:t>
                            </w:r>
                            <w:r w:rsidRPr="00F468E1">
                              <w:rPr>
                                <w:color w:val="404040" w:themeColor="text1" w:themeTint="BF"/>
                                <w:sz w:val="60"/>
                                <w:szCs w:val="60"/>
                              </w:rPr>
                              <w:t xml:space="preserve">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5A9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0.2pt;margin-top:-53.9pt;width:498pt;height:5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" stroked="f">
                <v:textbox>
                  <w:txbxContent>
                    <w:p w14:paraId="102A086C" w14:textId="67C2A313" w:rsidR="00E77059" w:rsidRPr="00F468E1" w:rsidRDefault="00E77059" w:rsidP="00D730B2">
                      <w:pPr>
                        <w:rPr>
                          <w:color w:val="404040" w:themeColor="text1" w:themeTint="BF"/>
                          <w:sz w:val="60"/>
                          <w:szCs w:val="60"/>
                        </w:rPr>
                      </w:pPr>
                      <w:r w:rsidRPr="00F468E1">
                        <w:rPr>
                          <w:color w:val="404040" w:themeColor="text1" w:themeTint="BF"/>
                          <w:sz w:val="60"/>
                          <w:szCs w:val="60"/>
                        </w:rPr>
                        <w:t xml:space="preserve">LOGGING IN FOR THE </w:t>
                      </w:r>
                      <w:r w:rsidR="00D730B2">
                        <w:rPr>
                          <w:color w:val="404040" w:themeColor="text1" w:themeTint="BF"/>
                          <w:sz w:val="60"/>
                          <w:szCs w:val="60"/>
                        </w:rPr>
                        <w:t>FIRST</w:t>
                      </w:r>
                      <w:r w:rsidRPr="00F468E1">
                        <w:rPr>
                          <w:color w:val="404040" w:themeColor="text1" w:themeTint="BF"/>
                          <w:sz w:val="60"/>
                          <w:szCs w:val="60"/>
                        </w:rPr>
                        <w:t xml:space="preserve"> TIME</w:t>
                      </w:r>
                    </w:p>
                  </w:txbxContent>
                </v:textbox>
              </v:shape>
            </w:pict>
          </mc:Fallback>
        </mc:AlternateContent>
      </w:r>
    </w:p>
    <w:p w14:paraId="672A6659" w14:textId="77777777" w:rsidR="00995E12" w:rsidRPr="00D67D69" w:rsidRDefault="00995E12" w:rsidP="000733C4">
      <w:pPr>
        <w:autoSpaceDE w:val="0"/>
        <w:autoSpaceDN w:val="0"/>
        <w:adjustRightInd w:val="0"/>
        <w:spacing w:after="0" w:line="201" w:lineRule="atLeast"/>
        <w:rPr>
          <w:rFonts w:cs="Acumin Pro Light"/>
          <w:b/>
          <w:color w:val="FF00FF"/>
          <w:sz w:val="28"/>
          <w:szCs w:val="20"/>
        </w:rPr>
      </w:pPr>
    </w:p>
    <w:p w14:paraId="0A37501D" w14:textId="77777777" w:rsidR="00995E12" w:rsidRPr="00D67D69" w:rsidRDefault="00995E12" w:rsidP="000733C4">
      <w:pPr>
        <w:autoSpaceDE w:val="0"/>
        <w:autoSpaceDN w:val="0"/>
        <w:adjustRightInd w:val="0"/>
        <w:spacing w:after="0" w:line="201" w:lineRule="atLeast"/>
        <w:rPr>
          <w:rFonts w:cs="Acumin Pro Light"/>
          <w:b/>
          <w:color w:val="FF00FF"/>
          <w:sz w:val="28"/>
          <w:szCs w:val="20"/>
        </w:rPr>
      </w:pPr>
    </w:p>
    <w:p w14:paraId="5DAB6C7B" w14:textId="77777777" w:rsidR="000733C4" w:rsidRPr="00D67D69" w:rsidRDefault="000733C4" w:rsidP="000733C4">
      <w:pPr>
        <w:autoSpaceDE w:val="0"/>
        <w:autoSpaceDN w:val="0"/>
        <w:adjustRightInd w:val="0"/>
        <w:spacing w:after="0" w:line="201" w:lineRule="atLeast"/>
        <w:rPr>
          <w:rFonts w:cs="Acumin Pro Light"/>
          <w:b/>
          <w:color w:val="FF00FF"/>
          <w:sz w:val="28"/>
          <w:szCs w:val="20"/>
        </w:rPr>
      </w:pPr>
    </w:p>
    <w:p w14:paraId="781A5B32" w14:textId="77777777" w:rsidR="0077178F" w:rsidRDefault="0077178F" w:rsidP="00501FE9">
      <w:pPr>
        <w:autoSpaceDE w:val="0"/>
        <w:autoSpaceDN w:val="0"/>
        <w:adjustRightInd w:val="0"/>
        <w:spacing w:line="201" w:lineRule="atLeast"/>
        <w:contextualSpacing/>
        <w:rPr>
          <w:rFonts w:cs="Acumin Pro Light"/>
          <w:b/>
          <w:color w:val="7030A0"/>
          <w:sz w:val="28"/>
          <w:szCs w:val="20"/>
        </w:rPr>
      </w:pPr>
    </w:p>
    <w:p w14:paraId="028A63D4" w14:textId="21CAB1F9" w:rsidR="000733C4" w:rsidRPr="00D67D69" w:rsidRDefault="000733C4" w:rsidP="00501FE9">
      <w:pPr>
        <w:autoSpaceDE w:val="0"/>
        <w:autoSpaceDN w:val="0"/>
        <w:adjustRightInd w:val="0"/>
        <w:spacing w:line="201" w:lineRule="atLeast"/>
        <w:contextualSpacing/>
        <w:rPr>
          <w:rFonts w:cs="Acumin Pro Light"/>
          <w:b/>
          <w:color w:val="7030A0"/>
          <w:sz w:val="28"/>
          <w:szCs w:val="20"/>
        </w:rPr>
      </w:pPr>
      <w:r w:rsidRPr="00D67D69">
        <w:rPr>
          <w:rFonts w:cs="Acumin Pro Light"/>
          <w:b/>
          <w:color w:val="7030A0"/>
          <w:sz w:val="28"/>
          <w:szCs w:val="20"/>
        </w:rPr>
        <w:t xml:space="preserve">Getting started: logging in for the first time </w:t>
      </w:r>
    </w:p>
    <w:p w14:paraId="3C1A3643" w14:textId="77777777" w:rsidR="0077178F" w:rsidRPr="0077178F" w:rsidRDefault="0077178F" w:rsidP="000733C4">
      <w:pPr>
        <w:autoSpaceDE w:val="0"/>
        <w:autoSpaceDN w:val="0"/>
        <w:adjustRightInd w:val="0"/>
        <w:spacing w:line="201" w:lineRule="atLeast"/>
        <w:rPr>
          <w:b/>
          <w:bCs/>
          <w:noProof/>
          <w:sz w:val="2"/>
          <w:lang w:eastAsia="en-GB"/>
        </w:rPr>
      </w:pPr>
    </w:p>
    <w:p w14:paraId="05B8A86E" w14:textId="6AC253EA" w:rsidR="000733C4" w:rsidRPr="00D67D69" w:rsidRDefault="000733C4" w:rsidP="000733C4">
      <w:pPr>
        <w:autoSpaceDE w:val="0"/>
        <w:autoSpaceDN w:val="0"/>
        <w:adjustRightInd w:val="0"/>
        <w:spacing w:line="201" w:lineRule="atLeast"/>
        <w:rPr>
          <w:noProof/>
          <w:lang w:eastAsia="en-GB"/>
        </w:rPr>
      </w:pPr>
      <w:r w:rsidRPr="00D67D69">
        <w:rPr>
          <w:b/>
          <w:bCs/>
          <w:noProof/>
          <w:lang w:eastAsia="en-GB"/>
        </w:rPr>
        <w:t>Help on the portal</w:t>
      </w:r>
    </w:p>
    <w:p w14:paraId="48262ADA" w14:textId="32B52CC5" w:rsidR="000733C4" w:rsidRPr="00D67D69" w:rsidRDefault="00C21A40" w:rsidP="000733C4">
      <w:pPr>
        <w:autoSpaceDE w:val="0"/>
        <w:autoSpaceDN w:val="0"/>
        <w:adjustRightInd w:val="0"/>
        <w:spacing w:line="201" w:lineRule="atLeast"/>
        <w:rPr>
          <w:noProof/>
          <w:sz w:val="20"/>
          <w:lang w:eastAsia="en-GB"/>
        </w:rPr>
      </w:pPr>
      <w:r w:rsidRPr="00D67D69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6CA5B2E3" wp14:editId="503242E0">
            <wp:simplePos x="0" y="0"/>
            <wp:positionH relativeFrom="column">
              <wp:posOffset>787400</wp:posOffset>
            </wp:positionH>
            <wp:positionV relativeFrom="paragraph">
              <wp:posOffset>571500</wp:posOffset>
            </wp:positionV>
            <wp:extent cx="571500" cy="1320800"/>
            <wp:effectExtent l="19050" t="19050" r="19050" b="12700"/>
            <wp:wrapTight wrapText="bothSides">
              <wp:wrapPolygon edited="0">
                <wp:start x="-720" y="-312"/>
                <wp:lineTo x="-720" y="21496"/>
                <wp:lineTo x="21600" y="21496"/>
                <wp:lineTo x="21600" y="-312"/>
                <wp:lineTo x="-720" y="-312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208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733C4" w:rsidRPr="00D67D69">
        <w:rPr>
          <w:noProof/>
          <w:sz w:val="20"/>
          <w:lang w:eastAsia="en-GB"/>
        </w:rPr>
        <w:t xml:space="preserve">Many pages of the portal have a Help Tab located on the left margin of the screen. They are blue and carry a question mark. Click the </w:t>
      </w:r>
      <w:r w:rsidR="000733C4" w:rsidRPr="00D67D69">
        <w:rPr>
          <w:b/>
          <w:bCs/>
          <w:noProof/>
          <w:sz w:val="20"/>
          <w:lang w:eastAsia="en-GB"/>
        </w:rPr>
        <w:t xml:space="preserve">tab </w:t>
      </w:r>
      <w:r w:rsidR="000733C4" w:rsidRPr="00D67D69">
        <w:rPr>
          <w:noProof/>
          <w:sz w:val="20"/>
          <w:lang w:eastAsia="en-GB"/>
        </w:rPr>
        <w:t>to reveal guidance text relevant to the page. Click the tab again to close the information.</w:t>
      </w:r>
    </w:p>
    <w:p w14:paraId="6DA21859" w14:textId="5B6A7515" w:rsidR="000733C4" w:rsidRPr="00D67D69" w:rsidRDefault="00C21A40" w:rsidP="000733C4">
      <w:pPr>
        <w:autoSpaceDE w:val="0"/>
        <w:autoSpaceDN w:val="0"/>
        <w:adjustRightInd w:val="0"/>
        <w:spacing w:line="201" w:lineRule="atLeast"/>
        <w:rPr>
          <w:noProof/>
          <w:lang w:eastAsia="en-GB"/>
        </w:rPr>
      </w:pPr>
      <w:r w:rsidRPr="00D67D69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039405E9" wp14:editId="73B8A213">
            <wp:simplePos x="0" y="0"/>
            <wp:positionH relativeFrom="column">
              <wp:posOffset>2781300</wp:posOffset>
            </wp:positionH>
            <wp:positionV relativeFrom="paragraph">
              <wp:posOffset>137795</wp:posOffset>
            </wp:positionV>
            <wp:extent cx="2392045" cy="785495"/>
            <wp:effectExtent l="19050" t="19050" r="27305" b="14605"/>
            <wp:wrapTight wrapText="bothSides">
              <wp:wrapPolygon edited="0">
                <wp:start x="-172" y="-524"/>
                <wp:lineTo x="-172" y="21478"/>
                <wp:lineTo x="21675" y="21478"/>
                <wp:lineTo x="21675" y="-524"/>
                <wp:lineTo x="-172" y="-524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78549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3C4" w:rsidRPr="00D67D69">
        <w:rPr>
          <w:noProof/>
          <w:lang w:eastAsia="en-GB"/>
        </w:rPr>
        <w:t xml:space="preserve">               </w:t>
      </w:r>
    </w:p>
    <w:p w14:paraId="2967B5AE" w14:textId="1E1A7C0D" w:rsidR="00C21A40" w:rsidRDefault="000D706D" w:rsidP="00E126B9">
      <w:pPr>
        <w:tabs>
          <w:tab w:val="left" w:pos="1200"/>
        </w:tabs>
        <w:autoSpaceDE w:val="0"/>
        <w:autoSpaceDN w:val="0"/>
        <w:adjustRightInd w:val="0"/>
        <w:spacing w:line="201" w:lineRule="atLeast"/>
        <w:jc w:val="both"/>
        <w:rPr>
          <w:b/>
          <w:bCs/>
          <w:noProof/>
          <w:lang w:eastAsia="en-GB"/>
        </w:rPr>
      </w:pPr>
      <w:r w:rsidRPr="00CB6E80">
        <w:rPr>
          <w:noProof/>
          <w:color w:val="9B329E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FC788E" wp14:editId="1D51BDF1">
                <wp:simplePos x="0" y="0"/>
                <wp:positionH relativeFrom="column">
                  <wp:posOffset>4845050</wp:posOffset>
                </wp:positionH>
                <wp:positionV relativeFrom="paragraph">
                  <wp:posOffset>145415</wp:posOffset>
                </wp:positionV>
                <wp:extent cx="495300" cy="577850"/>
                <wp:effectExtent l="0" t="0" r="19050" b="127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5778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A825AB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36243C" id="Oval 5" o:spid="_x0000_s1026" style="position:absolute;margin-left:381.5pt;margin-top:11.45pt;width:39pt;height:4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" filled="f" strokecolor="#a825ab" strokeweight="2pt"/>
            </w:pict>
          </mc:Fallback>
        </mc:AlternateContent>
      </w:r>
    </w:p>
    <w:p w14:paraId="59A925D9" w14:textId="77777777" w:rsidR="00C21A40" w:rsidRDefault="00C21A40" w:rsidP="00E126B9">
      <w:pPr>
        <w:tabs>
          <w:tab w:val="left" w:pos="1200"/>
        </w:tabs>
        <w:autoSpaceDE w:val="0"/>
        <w:autoSpaceDN w:val="0"/>
        <w:adjustRightInd w:val="0"/>
        <w:spacing w:line="201" w:lineRule="atLeast"/>
        <w:jc w:val="both"/>
        <w:rPr>
          <w:b/>
          <w:bCs/>
          <w:noProof/>
          <w:lang w:eastAsia="en-GB"/>
        </w:rPr>
      </w:pPr>
    </w:p>
    <w:p w14:paraId="182D85BA" w14:textId="77777777" w:rsidR="00C21A40" w:rsidRDefault="00C21A40" w:rsidP="00E126B9">
      <w:pPr>
        <w:tabs>
          <w:tab w:val="left" w:pos="1200"/>
        </w:tabs>
        <w:autoSpaceDE w:val="0"/>
        <w:autoSpaceDN w:val="0"/>
        <w:adjustRightInd w:val="0"/>
        <w:spacing w:line="201" w:lineRule="atLeast"/>
        <w:jc w:val="both"/>
        <w:rPr>
          <w:b/>
          <w:bCs/>
          <w:noProof/>
          <w:lang w:eastAsia="en-GB"/>
        </w:rPr>
      </w:pPr>
    </w:p>
    <w:p w14:paraId="5349D27A" w14:textId="77777777" w:rsidR="00C21A40" w:rsidRDefault="00C21A40" w:rsidP="00E126B9">
      <w:pPr>
        <w:tabs>
          <w:tab w:val="left" w:pos="1200"/>
        </w:tabs>
        <w:autoSpaceDE w:val="0"/>
        <w:autoSpaceDN w:val="0"/>
        <w:adjustRightInd w:val="0"/>
        <w:spacing w:line="201" w:lineRule="atLeast"/>
        <w:jc w:val="both"/>
        <w:rPr>
          <w:b/>
          <w:bCs/>
          <w:noProof/>
          <w:lang w:eastAsia="en-GB"/>
        </w:rPr>
      </w:pPr>
    </w:p>
    <w:p w14:paraId="69D9BEB6" w14:textId="256FF655" w:rsidR="000733C4" w:rsidRPr="00D67D69" w:rsidRDefault="000733C4" w:rsidP="00E126B9">
      <w:pPr>
        <w:tabs>
          <w:tab w:val="left" w:pos="1200"/>
        </w:tabs>
        <w:autoSpaceDE w:val="0"/>
        <w:autoSpaceDN w:val="0"/>
        <w:adjustRightInd w:val="0"/>
        <w:spacing w:line="201" w:lineRule="atLeast"/>
        <w:jc w:val="both"/>
        <w:rPr>
          <w:noProof/>
          <w:lang w:eastAsia="en-GB"/>
        </w:rPr>
      </w:pPr>
      <w:r w:rsidRPr="00D67D69">
        <w:rPr>
          <w:b/>
          <w:bCs/>
          <w:noProof/>
          <w:lang w:eastAsia="en-GB"/>
        </w:rPr>
        <w:t xml:space="preserve">This is how to set up your account for the first time. </w:t>
      </w:r>
    </w:p>
    <w:p w14:paraId="09518CE6" w14:textId="0F05B2FA" w:rsidR="002508D4" w:rsidRPr="00D67D69" w:rsidRDefault="641A8F4F" w:rsidP="641A8F4F">
      <w:pPr>
        <w:autoSpaceDE w:val="0"/>
        <w:autoSpaceDN w:val="0"/>
        <w:adjustRightInd w:val="0"/>
        <w:spacing w:line="201" w:lineRule="atLeast"/>
        <w:rPr>
          <w:noProof/>
          <w:sz w:val="20"/>
          <w:szCs w:val="20"/>
          <w:lang w:eastAsia="en-GB"/>
        </w:rPr>
      </w:pPr>
      <w:r w:rsidRPr="00D67D69">
        <w:rPr>
          <w:b/>
          <w:bCs/>
          <w:noProof/>
          <w:color w:val="7030A0"/>
          <w:sz w:val="20"/>
          <w:szCs w:val="20"/>
          <w:lang w:eastAsia="en-GB"/>
        </w:rPr>
        <w:t>1</w:t>
      </w:r>
      <w:r w:rsidRPr="00D67D69">
        <w:rPr>
          <w:noProof/>
          <w:sz w:val="20"/>
          <w:szCs w:val="20"/>
          <w:lang w:eastAsia="en-GB"/>
        </w:rPr>
        <w:t xml:space="preserve">. </w:t>
      </w:r>
      <w:r w:rsidR="002508D4" w:rsidRPr="00D67D69">
        <w:rPr>
          <w:noProof/>
          <w:sz w:val="20"/>
          <w:szCs w:val="20"/>
          <w:lang w:eastAsia="en-GB"/>
        </w:rPr>
        <w:t>You</w:t>
      </w:r>
      <w:r w:rsidRPr="00D67D69">
        <w:rPr>
          <w:noProof/>
          <w:sz w:val="20"/>
          <w:szCs w:val="20"/>
          <w:lang w:eastAsia="en-GB"/>
        </w:rPr>
        <w:t xml:space="preserve"> </w:t>
      </w:r>
      <w:r w:rsidR="002508D4" w:rsidRPr="00D67D69">
        <w:rPr>
          <w:noProof/>
          <w:sz w:val="20"/>
          <w:szCs w:val="20"/>
          <w:lang w:eastAsia="en-GB"/>
        </w:rPr>
        <w:t>will</w:t>
      </w:r>
      <w:r w:rsidRPr="00D67D69">
        <w:rPr>
          <w:noProof/>
          <w:sz w:val="20"/>
          <w:szCs w:val="20"/>
          <w:lang w:eastAsia="en-GB"/>
        </w:rPr>
        <w:t xml:space="preserve"> receive an invitation email. </w:t>
      </w:r>
      <w:r w:rsidR="00B00B75" w:rsidRPr="00D67D69">
        <w:rPr>
          <w:noProof/>
          <w:sz w:val="20"/>
          <w:szCs w:val="20"/>
          <w:lang w:eastAsia="en-GB"/>
        </w:rPr>
        <w:t>update</w:t>
      </w:r>
    </w:p>
    <w:p w14:paraId="614966BB" w14:textId="1897108D" w:rsidR="000733C4" w:rsidRPr="00D67D69" w:rsidRDefault="641A8F4F" w:rsidP="641A8F4F">
      <w:pPr>
        <w:autoSpaceDE w:val="0"/>
        <w:autoSpaceDN w:val="0"/>
        <w:adjustRightInd w:val="0"/>
        <w:spacing w:line="201" w:lineRule="atLeast"/>
        <w:rPr>
          <w:i/>
          <w:noProof/>
          <w:sz w:val="18"/>
          <w:szCs w:val="20"/>
          <w:lang w:eastAsia="en-GB"/>
        </w:rPr>
      </w:pPr>
      <w:r w:rsidRPr="00D67D69">
        <w:rPr>
          <w:i/>
          <w:noProof/>
          <w:sz w:val="18"/>
          <w:szCs w:val="20"/>
          <w:lang w:eastAsia="en-GB"/>
        </w:rPr>
        <w:t xml:space="preserve">If you haven’t received your invitation email following a successful application, please contact our customer support team on </w:t>
      </w:r>
      <w:hyperlink r:id="rId12">
        <w:r w:rsidRPr="00D67D69">
          <w:rPr>
            <w:i/>
            <w:noProof/>
            <w:color w:val="0000FF"/>
            <w:sz w:val="18"/>
            <w:szCs w:val="20"/>
            <w:u w:val="single"/>
            <w:lang w:eastAsia="en-GB"/>
          </w:rPr>
          <w:t>ctdservices@citb.co.uk</w:t>
        </w:r>
      </w:hyperlink>
      <w:r w:rsidRPr="00D67D69">
        <w:rPr>
          <w:i/>
          <w:noProof/>
          <w:sz w:val="18"/>
          <w:szCs w:val="20"/>
          <w:lang w:eastAsia="en-GB"/>
        </w:rPr>
        <w:t xml:space="preserve"> or </w:t>
      </w:r>
      <w:r w:rsidRPr="00D67D69">
        <w:rPr>
          <w:b/>
          <w:bCs/>
          <w:i/>
          <w:noProof/>
          <w:sz w:val="18"/>
          <w:szCs w:val="20"/>
          <w:lang w:eastAsia="en-GB"/>
        </w:rPr>
        <w:t xml:space="preserve">0844 994 4047. </w:t>
      </w:r>
    </w:p>
    <w:p w14:paraId="1A96578F" w14:textId="7D7804FB" w:rsidR="000733C4" w:rsidRPr="00D67D69" w:rsidRDefault="000733C4" w:rsidP="000733C4">
      <w:pPr>
        <w:autoSpaceDE w:val="0"/>
        <w:autoSpaceDN w:val="0"/>
        <w:adjustRightInd w:val="0"/>
        <w:spacing w:line="201" w:lineRule="atLeast"/>
        <w:rPr>
          <w:noProof/>
          <w:sz w:val="20"/>
          <w:lang w:eastAsia="en-GB"/>
        </w:rPr>
      </w:pPr>
      <w:r w:rsidRPr="00D67D69">
        <w:rPr>
          <w:b/>
          <w:bCs/>
          <w:noProof/>
          <w:color w:val="7030A0"/>
          <w:sz w:val="20"/>
          <w:lang w:eastAsia="en-GB"/>
        </w:rPr>
        <w:t xml:space="preserve">2. </w:t>
      </w:r>
      <w:r w:rsidRPr="00D67D69">
        <w:rPr>
          <w:noProof/>
          <w:sz w:val="20"/>
          <w:lang w:eastAsia="en-GB"/>
        </w:rPr>
        <w:t>In the email, click “</w:t>
      </w:r>
      <w:r w:rsidRPr="00D67D69">
        <w:rPr>
          <w:b/>
          <w:bCs/>
          <w:noProof/>
          <w:sz w:val="20"/>
          <w:lang w:eastAsia="en-GB"/>
        </w:rPr>
        <w:t>Login to my account</w:t>
      </w:r>
      <w:r w:rsidRPr="00D67D69">
        <w:rPr>
          <w:noProof/>
          <w:sz w:val="20"/>
          <w:lang w:eastAsia="en-GB"/>
        </w:rPr>
        <w:t xml:space="preserve">”. </w:t>
      </w:r>
    </w:p>
    <w:p w14:paraId="6A05A809" w14:textId="77777777" w:rsidR="000733C4" w:rsidRPr="00D67D69" w:rsidRDefault="000733C4" w:rsidP="000733C4">
      <w:pPr>
        <w:autoSpaceDE w:val="0"/>
        <w:autoSpaceDN w:val="0"/>
        <w:adjustRightInd w:val="0"/>
        <w:spacing w:line="201" w:lineRule="atLeast"/>
        <w:jc w:val="center"/>
        <w:rPr>
          <w:noProof/>
          <w:sz w:val="20"/>
          <w:lang w:eastAsia="en-GB"/>
        </w:rPr>
      </w:pPr>
      <w:r w:rsidRPr="00D67D69">
        <w:rPr>
          <w:noProof/>
          <w:lang w:eastAsia="en-GB"/>
        </w:rPr>
        <w:drawing>
          <wp:inline distT="0" distB="0" distL="0" distR="0" wp14:anchorId="6D69E47E" wp14:editId="126F95AF">
            <wp:extent cx="3727787" cy="2799821"/>
            <wp:effectExtent l="0" t="0" r="635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5664" cy="280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06FA" w14:textId="5B8AA982" w:rsidR="00B00B75" w:rsidRPr="00D67D69" w:rsidRDefault="009A50CC" w:rsidP="00B00B75">
      <w:pPr>
        <w:autoSpaceDE w:val="0"/>
        <w:autoSpaceDN w:val="0"/>
        <w:adjustRightInd w:val="0"/>
        <w:spacing w:line="201" w:lineRule="atLeast"/>
        <w:rPr>
          <w:noProof/>
          <w:sz w:val="20"/>
          <w:lang w:eastAsia="en-GB"/>
        </w:rPr>
      </w:pPr>
      <w:r w:rsidRPr="00D67D69">
        <w:rPr>
          <w:noProof/>
          <w:sz w:val="20"/>
          <w:lang w:eastAsia="en-GB"/>
        </w:rPr>
        <w:t>Once you have clicked the link a webpage should load. On there you can e</w:t>
      </w:r>
      <w:r w:rsidR="00B00B75" w:rsidRPr="00D67D69">
        <w:rPr>
          <w:noProof/>
          <w:sz w:val="20"/>
          <w:lang w:eastAsia="en-GB"/>
        </w:rPr>
        <w:t xml:space="preserve">nter the email address </w:t>
      </w:r>
      <w:r w:rsidR="00B00B75" w:rsidRPr="00D67D69">
        <w:rPr>
          <w:b/>
          <w:bCs/>
          <w:noProof/>
          <w:sz w:val="20"/>
          <w:lang w:eastAsia="en-GB"/>
        </w:rPr>
        <w:t xml:space="preserve">that you provided when applying to become an ATO </w:t>
      </w:r>
      <w:r w:rsidR="00B00B75" w:rsidRPr="00D67D69">
        <w:rPr>
          <w:noProof/>
          <w:sz w:val="20"/>
          <w:lang w:eastAsia="en-GB"/>
        </w:rPr>
        <w:t>and then click on the “</w:t>
      </w:r>
      <w:r w:rsidR="00B00B75" w:rsidRPr="00D67D69">
        <w:rPr>
          <w:b/>
          <w:bCs/>
          <w:noProof/>
          <w:sz w:val="20"/>
          <w:lang w:eastAsia="en-GB"/>
        </w:rPr>
        <w:t>Send verification code</w:t>
      </w:r>
      <w:r w:rsidR="00B00B75" w:rsidRPr="00D67D69">
        <w:rPr>
          <w:noProof/>
          <w:sz w:val="20"/>
          <w:lang w:eastAsia="en-GB"/>
        </w:rPr>
        <w:t>” button.</w:t>
      </w:r>
    </w:p>
    <w:p w14:paraId="5352EE54" w14:textId="3C586803" w:rsidR="000733C4" w:rsidRPr="00D67D69" w:rsidRDefault="0DCB12C6" w:rsidP="0DCB12C6">
      <w:pPr>
        <w:numPr>
          <w:ilvl w:val="0"/>
          <w:numId w:val="2"/>
        </w:numPr>
        <w:autoSpaceDE w:val="0"/>
        <w:autoSpaceDN w:val="0"/>
        <w:adjustRightInd w:val="0"/>
        <w:spacing w:line="201" w:lineRule="atLeast"/>
        <w:ind w:hanging="294"/>
        <w:contextualSpacing/>
        <w:rPr>
          <w:noProof/>
          <w:sz w:val="20"/>
          <w:szCs w:val="20"/>
          <w:lang w:eastAsia="en-GB"/>
        </w:rPr>
      </w:pPr>
      <w:r w:rsidRPr="00D67D69">
        <w:rPr>
          <w:noProof/>
          <w:sz w:val="20"/>
          <w:szCs w:val="20"/>
          <w:lang w:eastAsia="en-GB"/>
        </w:rPr>
        <w:lastRenderedPageBreak/>
        <w:t xml:space="preserve">You will receive an email with your verification code. </w:t>
      </w:r>
      <w:r w:rsidRPr="00D67D69">
        <w:rPr>
          <w:b/>
          <w:bCs/>
          <w:noProof/>
          <w:sz w:val="20"/>
          <w:szCs w:val="20"/>
          <w:lang w:eastAsia="en-GB"/>
        </w:rPr>
        <w:t>Please note you only have 15 minutes to respond and verify this code</w:t>
      </w:r>
    </w:p>
    <w:p w14:paraId="5A39BBE3" w14:textId="77777777" w:rsidR="000733C4" w:rsidRPr="00D67D69" w:rsidRDefault="000733C4" w:rsidP="000733C4">
      <w:pPr>
        <w:autoSpaceDE w:val="0"/>
        <w:autoSpaceDN w:val="0"/>
        <w:adjustRightInd w:val="0"/>
        <w:spacing w:line="201" w:lineRule="atLeast"/>
        <w:ind w:left="720"/>
        <w:contextualSpacing/>
        <w:rPr>
          <w:noProof/>
          <w:sz w:val="20"/>
          <w:lang w:eastAsia="en-GB"/>
        </w:rPr>
      </w:pPr>
    </w:p>
    <w:p w14:paraId="72A3D3EC" w14:textId="3CE92F9E" w:rsidR="000733C4" w:rsidRPr="00D67D69" w:rsidRDefault="00FE76C2" w:rsidP="00FE76C2">
      <w:pPr>
        <w:autoSpaceDE w:val="0"/>
        <w:autoSpaceDN w:val="0"/>
        <w:adjustRightInd w:val="0"/>
        <w:spacing w:line="201" w:lineRule="atLeast"/>
        <w:jc w:val="center"/>
        <w:rPr>
          <w:noProof/>
          <w:color w:val="7030A0"/>
          <w:sz w:val="20"/>
          <w:lang w:eastAsia="en-GB"/>
        </w:rPr>
      </w:pPr>
      <w:r w:rsidRPr="00D67D69">
        <w:object w:dxaOrig="17289" w:dyaOrig="8640" w14:anchorId="716DC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pt;height:140.5pt" o:ole="">
            <v:imagedata r:id="rId14" o:title=""/>
          </v:shape>
          <o:OLEObject Type="Embed" ProgID="Unknown" ShapeID="_x0000_i1025" DrawAspect="Content" ObjectID="_1667194616" r:id="rId15"/>
        </w:object>
      </w:r>
    </w:p>
    <w:p w14:paraId="6E747AA9" w14:textId="77777777" w:rsidR="000733C4" w:rsidRPr="00D67D69" w:rsidRDefault="000733C4" w:rsidP="000733C4">
      <w:pPr>
        <w:autoSpaceDE w:val="0"/>
        <w:autoSpaceDN w:val="0"/>
        <w:adjustRightInd w:val="0"/>
        <w:spacing w:line="201" w:lineRule="atLeast"/>
        <w:ind w:left="851" w:hanging="425"/>
        <w:rPr>
          <w:noProof/>
          <w:sz w:val="20"/>
          <w:lang w:eastAsia="en-GB"/>
        </w:rPr>
      </w:pPr>
      <w:r w:rsidRPr="00D67D69">
        <w:rPr>
          <w:b/>
          <w:bCs/>
          <w:noProof/>
          <w:color w:val="7030A0"/>
          <w:sz w:val="20"/>
          <w:lang w:eastAsia="en-GB"/>
        </w:rPr>
        <w:t xml:space="preserve">4. </w:t>
      </w:r>
      <w:r w:rsidRPr="00D67D69">
        <w:rPr>
          <w:b/>
          <w:bCs/>
          <w:noProof/>
          <w:sz w:val="20"/>
          <w:lang w:eastAsia="en-GB"/>
        </w:rPr>
        <w:t xml:space="preserve">Enter the code </w:t>
      </w:r>
      <w:r w:rsidRPr="00D67D69">
        <w:rPr>
          <w:noProof/>
          <w:sz w:val="20"/>
          <w:lang w:eastAsia="en-GB"/>
        </w:rPr>
        <w:t>in the verification box and click “</w:t>
      </w:r>
      <w:r w:rsidRPr="00D67D69">
        <w:rPr>
          <w:b/>
          <w:bCs/>
          <w:noProof/>
          <w:sz w:val="20"/>
          <w:lang w:eastAsia="en-GB"/>
        </w:rPr>
        <w:t>Verify code</w:t>
      </w:r>
      <w:r w:rsidRPr="00D67D69">
        <w:rPr>
          <w:noProof/>
          <w:sz w:val="20"/>
          <w:lang w:eastAsia="en-GB"/>
        </w:rPr>
        <w:t>”.</w:t>
      </w:r>
    </w:p>
    <w:p w14:paraId="0D0B940D" w14:textId="77777777" w:rsidR="000733C4" w:rsidRPr="00D67D69" w:rsidRDefault="000733C4" w:rsidP="000733C4">
      <w:pPr>
        <w:autoSpaceDE w:val="0"/>
        <w:autoSpaceDN w:val="0"/>
        <w:adjustRightInd w:val="0"/>
        <w:spacing w:line="201" w:lineRule="atLeast"/>
        <w:jc w:val="center"/>
        <w:rPr>
          <w:noProof/>
          <w:lang w:eastAsia="en-GB"/>
        </w:rPr>
      </w:pPr>
      <w:r w:rsidRPr="00D67D69">
        <w:rPr>
          <w:noProof/>
          <w:lang w:eastAsia="en-GB"/>
        </w:rPr>
        <w:drawing>
          <wp:inline distT="0" distB="0" distL="0" distR="0" wp14:anchorId="6B03B1B0" wp14:editId="07C49C0F">
            <wp:extent cx="3733800" cy="856578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192" cy="866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9302C" w14:textId="77777777" w:rsidR="000733C4" w:rsidRPr="00D67D69" w:rsidRDefault="000733C4" w:rsidP="000733C4">
      <w:pPr>
        <w:autoSpaceDE w:val="0"/>
        <w:autoSpaceDN w:val="0"/>
        <w:adjustRightInd w:val="0"/>
        <w:spacing w:after="160" w:line="201" w:lineRule="atLeast"/>
        <w:ind w:left="709" w:right="560" w:hanging="283"/>
        <w:rPr>
          <w:rFonts w:cs="Acumin Pro Light"/>
          <w:color w:val="000000"/>
          <w:sz w:val="20"/>
          <w:szCs w:val="20"/>
        </w:rPr>
      </w:pPr>
      <w:r w:rsidRPr="00D67D69">
        <w:rPr>
          <w:rFonts w:cs="Acumin Pro"/>
          <w:b/>
          <w:bCs/>
          <w:color w:val="7030A0"/>
          <w:sz w:val="20"/>
          <w:szCs w:val="20"/>
        </w:rPr>
        <w:t xml:space="preserve">5. </w:t>
      </w:r>
      <w:r w:rsidRPr="00D67D69">
        <w:rPr>
          <w:rFonts w:cs="Acumin Pro Light"/>
          <w:color w:val="000000"/>
          <w:sz w:val="20"/>
          <w:szCs w:val="20"/>
        </w:rPr>
        <w:t xml:space="preserve">You will now be prompted to </w:t>
      </w:r>
      <w:r w:rsidRPr="00D67D69">
        <w:rPr>
          <w:rFonts w:cs="Acumin Pro"/>
          <w:b/>
          <w:bCs/>
          <w:color w:val="000000"/>
          <w:sz w:val="20"/>
          <w:szCs w:val="20"/>
        </w:rPr>
        <w:t>create a password</w:t>
      </w:r>
      <w:r w:rsidRPr="00D67D69">
        <w:rPr>
          <w:rFonts w:cs="Acumin Pro Light"/>
          <w:color w:val="000000"/>
          <w:sz w:val="20"/>
          <w:szCs w:val="20"/>
        </w:rPr>
        <w:t xml:space="preserve">. </w:t>
      </w:r>
    </w:p>
    <w:p w14:paraId="767F1E6E" w14:textId="0AB2ACCF" w:rsidR="000733C4" w:rsidRPr="00D67D69" w:rsidRDefault="0DCB12C6" w:rsidP="0DCB12C6">
      <w:pPr>
        <w:autoSpaceDE w:val="0"/>
        <w:autoSpaceDN w:val="0"/>
        <w:adjustRightInd w:val="0"/>
        <w:spacing w:after="160" w:line="201" w:lineRule="atLeast"/>
        <w:ind w:left="709" w:right="560" w:hanging="283"/>
        <w:rPr>
          <w:rFonts w:cs="Acumin Pro Light"/>
          <w:color w:val="000000" w:themeColor="text1"/>
          <w:sz w:val="20"/>
          <w:szCs w:val="20"/>
        </w:rPr>
      </w:pPr>
      <w:r w:rsidRPr="00D67D69">
        <w:rPr>
          <w:rFonts w:cs="Acumin Pro"/>
          <w:b/>
          <w:bCs/>
          <w:color w:val="7030A0"/>
          <w:sz w:val="20"/>
          <w:szCs w:val="20"/>
        </w:rPr>
        <w:t xml:space="preserve">6. </w:t>
      </w:r>
      <w:r w:rsidR="00D67D69" w:rsidRPr="00D67D69">
        <w:rPr>
          <w:rFonts w:cs="Acumin Pro Light"/>
          <w:color w:val="000000" w:themeColor="text1"/>
          <w:sz w:val="20"/>
          <w:szCs w:val="20"/>
        </w:rPr>
        <w:t>Click create to submit the form</w:t>
      </w:r>
      <w:r w:rsidRPr="00D67D69">
        <w:rPr>
          <w:rFonts w:cs="Acumin Pro Light"/>
          <w:color w:val="000000" w:themeColor="text1"/>
          <w:sz w:val="20"/>
          <w:szCs w:val="20"/>
        </w:rPr>
        <w:t xml:space="preserve">. </w:t>
      </w:r>
    </w:p>
    <w:p w14:paraId="5E10C761" w14:textId="66A8599B" w:rsidR="000733C4" w:rsidRPr="00D67D69" w:rsidRDefault="00CB6E80" w:rsidP="000733C4">
      <w:pPr>
        <w:autoSpaceDE w:val="0"/>
        <w:autoSpaceDN w:val="0"/>
        <w:adjustRightInd w:val="0"/>
        <w:spacing w:line="201" w:lineRule="atLeast"/>
        <w:ind w:left="709" w:hanging="283"/>
        <w:rPr>
          <w:noProof/>
          <w:lang w:eastAsia="en-GB"/>
        </w:rPr>
      </w:pPr>
      <w:r w:rsidRPr="00CB6E80">
        <w:rPr>
          <w:noProof/>
          <w:color w:val="9B329E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64D46F" wp14:editId="2EAF47D0">
                <wp:simplePos x="0" y="0"/>
                <wp:positionH relativeFrom="column">
                  <wp:posOffset>2133600</wp:posOffset>
                </wp:positionH>
                <wp:positionV relativeFrom="paragraph">
                  <wp:posOffset>391795</wp:posOffset>
                </wp:positionV>
                <wp:extent cx="387350" cy="336550"/>
                <wp:effectExtent l="0" t="0" r="1270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336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A825AB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58121A" id="Oval 2" o:spid="_x0000_s1026" style="position:absolute;margin-left:168pt;margin-top:30.85pt;width:30.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" filled="f" strokecolor="#a825ab" strokeweight="2pt"/>
            </w:pict>
          </mc:Fallback>
        </mc:AlternateContent>
      </w:r>
      <w:r w:rsidR="00D67D69" w:rsidRPr="00D67D69">
        <w:rPr>
          <w:rFonts w:cs="Acumin Pro"/>
          <w:b/>
          <w:bCs/>
          <w:color w:val="7030A0"/>
          <w:sz w:val="20"/>
          <w:szCs w:val="20"/>
        </w:rPr>
        <w:t>7</w:t>
      </w:r>
      <w:r w:rsidR="000733C4" w:rsidRPr="00D67D69">
        <w:rPr>
          <w:rFonts w:cs="Acumin Pro"/>
          <w:b/>
          <w:bCs/>
          <w:color w:val="7030A0"/>
          <w:sz w:val="20"/>
          <w:szCs w:val="20"/>
        </w:rPr>
        <w:t xml:space="preserve">. </w:t>
      </w:r>
      <w:r w:rsidR="000733C4" w:rsidRPr="00D67D69">
        <w:rPr>
          <w:rFonts w:cs="Acumin Pro Light"/>
          <w:color w:val="000000"/>
          <w:sz w:val="20"/>
          <w:szCs w:val="20"/>
        </w:rPr>
        <w:t xml:space="preserve">To </w:t>
      </w:r>
      <w:r w:rsidR="000733C4" w:rsidRPr="00D67D69">
        <w:rPr>
          <w:rFonts w:cs="Acumin Pro"/>
          <w:b/>
          <w:bCs/>
          <w:color w:val="000000"/>
          <w:sz w:val="20"/>
          <w:szCs w:val="20"/>
        </w:rPr>
        <w:t xml:space="preserve">log in </w:t>
      </w:r>
      <w:r w:rsidR="000733C4" w:rsidRPr="00D67D69">
        <w:rPr>
          <w:rFonts w:cs="Acumin Pro Light"/>
          <w:color w:val="000000"/>
          <w:sz w:val="20"/>
          <w:szCs w:val="20"/>
        </w:rPr>
        <w:t xml:space="preserve">into the portal, click the “Sign In” button located along the top of the homepage and </w:t>
      </w:r>
      <w:r w:rsidR="000733C4" w:rsidRPr="00D67D69">
        <w:rPr>
          <w:rFonts w:cs="Acumin Pro"/>
          <w:b/>
          <w:bCs/>
          <w:color w:val="000000"/>
          <w:sz w:val="20"/>
          <w:szCs w:val="20"/>
        </w:rPr>
        <w:t>enter your verified email and new password</w:t>
      </w:r>
      <w:r w:rsidR="000733C4" w:rsidRPr="00D67D69">
        <w:rPr>
          <w:rFonts w:cs="Acumin Pro Light"/>
          <w:color w:val="000000"/>
          <w:sz w:val="20"/>
          <w:szCs w:val="20"/>
        </w:rPr>
        <w:t>. Click the “</w:t>
      </w:r>
      <w:r w:rsidR="000733C4" w:rsidRPr="00D67D69">
        <w:rPr>
          <w:rFonts w:cs="Acumin Pro"/>
          <w:b/>
          <w:bCs/>
          <w:color w:val="000000"/>
          <w:sz w:val="20"/>
          <w:szCs w:val="20"/>
        </w:rPr>
        <w:t>Sign in</w:t>
      </w:r>
      <w:r w:rsidR="000733C4" w:rsidRPr="00D67D69">
        <w:rPr>
          <w:rFonts w:cs="Acumin Pro Light"/>
          <w:color w:val="000000"/>
          <w:sz w:val="20"/>
          <w:szCs w:val="20"/>
        </w:rPr>
        <w:t>” button.</w:t>
      </w:r>
    </w:p>
    <w:p w14:paraId="0E27B00A" w14:textId="22746736" w:rsidR="000733C4" w:rsidRPr="00D67D69" w:rsidRDefault="000733C4" w:rsidP="000733C4">
      <w:pPr>
        <w:autoSpaceDE w:val="0"/>
        <w:autoSpaceDN w:val="0"/>
        <w:adjustRightInd w:val="0"/>
        <w:spacing w:line="201" w:lineRule="atLeast"/>
        <w:jc w:val="center"/>
        <w:rPr>
          <w:rFonts w:cs="Acumin Pro Light"/>
          <w:b/>
          <w:color w:val="0070C0"/>
          <w:sz w:val="20"/>
          <w:szCs w:val="20"/>
        </w:rPr>
      </w:pPr>
      <w:r w:rsidRPr="00D67D69">
        <w:rPr>
          <w:rFonts w:cs="Acumin Pro Light"/>
          <w:b/>
          <w:noProof/>
          <w:color w:val="0070C0"/>
          <w:sz w:val="20"/>
          <w:szCs w:val="20"/>
          <w:lang w:eastAsia="en-GB"/>
        </w:rPr>
        <w:drawing>
          <wp:inline distT="0" distB="0" distL="0" distR="0" wp14:anchorId="1CA3AD50" wp14:editId="79DB577A">
            <wp:extent cx="3618230" cy="2964518"/>
            <wp:effectExtent l="19050" t="19050" r="20320" b="266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75" cy="297078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1F777E" w14:textId="1F5DD137" w:rsidR="000733C4" w:rsidRPr="00D67D69" w:rsidRDefault="00D67D69" w:rsidP="000733C4">
      <w:pPr>
        <w:autoSpaceDE w:val="0"/>
        <w:autoSpaceDN w:val="0"/>
        <w:adjustRightInd w:val="0"/>
        <w:spacing w:after="160" w:line="201" w:lineRule="atLeast"/>
        <w:ind w:left="709" w:right="560" w:hanging="283"/>
        <w:rPr>
          <w:rFonts w:cs="Acumin Pro Light"/>
          <w:color w:val="000000"/>
          <w:sz w:val="20"/>
          <w:szCs w:val="20"/>
        </w:rPr>
      </w:pPr>
      <w:r w:rsidRPr="00D67D69">
        <w:rPr>
          <w:rFonts w:cs="Acumin Pro"/>
          <w:b/>
          <w:bCs/>
          <w:color w:val="7030A0"/>
          <w:sz w:val="20"/>
          <w:szCs w:val="20"/>
        </w:rPr>
        <w:t>8</w:t>
      </w:r>
      <w:r w:rsidR="000733C4" w:rsidRPr="00D67D69">
        <w:rPr>
          <w:rFonts w:cs="Acumin Pro"/>
          <w:b/>
          <w:bCs/>
          <w:color w:val="7030A0"/>
          <w:sz w:val="20"/>
          <w:szCs w:val="20"/>
        </w:rPr>
        <w:t xml:space="preserve">. </w:t>
      </w:r>
      <w:r w:rsidR="000733C4" w:rsidRPr="00D67D69">
        <w:rPr>
          <w:rFonts w:cs="Acumin Pro Light"/>
          <w:color w:val="000000"/>
          <w:sz w:val="20"/>
          <w:szCs w:val="20"/>
        </w:rPr>
        <w:t xml:space="preserve">On your first log in to the portal, you will be prompted to </w:t>
      </w:r>
      <w:r w:rsidR="000733C4" w:rsidRPr="00D67D69">
        <w:rPr>
          <w:rFonts w:cs="Acumin Pro"/>
          <w:b/>
          <w:bCs/>
          <w:color w:val="000000"/>
          <w:sz w:val="20"/>
          <w:szCs w:val="20"/>
        </w:rPr>
        <w:t>accept our terms and conditions</w:t>
      </w:r>
      <w:r w:rsidR="000733C4" w:rsidRPr="00D67D69">
        <w:rPr>
          <w:rFonts w:cs="Acumin Pro Light"/>
          <w:color w:val="000000"/>
          <w:sz w:val="20"/>
          <w:szCs w:val="20"/>
        </w:rPr>
        <w:t xml:space="preserve">. Read and accept them to continue. </w:t>
      </w:r>
    </w:p>
    <w:p w14:paraId="4F46F245" w14:textId="74F3035A" w:rsidR="00BD731C" w:rsidRPr="00D67D69" w:rsidRDefault="00D67D69" w:rsidP="0DCB12C6">
      <w:pPr>
        <w:autoSpaceDE w:val="0"/>
        <w:autoSpaceDN w:val="0"/>
        <w:adjustRightInd w:val="0"/>
        <w:spacing w:line="201" w:lineRule="atLeast"/>
        <w:ind w:left="709" w:hanging="283"/>
        <w:rPr>
          <w:rFonts w:cs="Acumin Pro Light"/>
          <w:b/>
          <w:bCs/>
          <w:color w:val="0070C0"/>
          <w:sz w:val="20"/>
          <w:szCs w:val="20"/>
        </w:rPr>
      </w:pPr>
      <w:r w:rsidRPr="00D67D69">
        <w:rPr>
          <w:rFonts w:cs="Acumin Pro"/>
          <w:b/>
          <w:bCs/>
          <w:color w:val="7030A0"/>
          <w:sz w:val="20"/>
          <w:szCs w:val="20"/>
        </w:rPr>
        <w:t>9</w:t>
      </w:r>
      <w:r w:rsidR="0DCB12C6" w:rsidRPr="00D67D69">
        <w:rPr>
          <w:rFonts w:cs="Acumin Pro"/>
          <w:b/>
          <w:bCs/>
          <w:color w:val="7030A0"/>
          <w:sz w:val="20"/>
          <w:szCs w:val="20"/>
        </w:rPr>
        <w:t xml:space="preserve">. </w:t>
      </w:r>
      <w:r w:rsidRPr="00D67D69">
        <w:rPr>
          <w:rFonts w:cs="Acumin Pro Light"/>
          <w:color w:val="000000" w:themeColor="text1"/>
          <w:sz w:val="20"/>
          <w:szCs w:val="20"/>
        </w:rPr>
        <w:t xml:space="preserve">If you have applied for the Assured or Recognised product category your next step will be to sign your </w:t>
      </w:r>
      <w:r w:rsidRPr="00D67D69">
        <w:rPr>
          <w:rFonts w:cs="Acumin Pro Light"/>
          <w:b/>
          <w:color w:val="000000" w:themeColor="text1"/>
          <w:sz w:val="20"/>
          <w:szCs w:val="20"/>
        </w:rPr>
        <w:t>Forms of agreement”</w:t>
      </w:r>
      <w:bookmarkStart w:id="0" w:name="_GoBack"/>
      <w:bookmarkEnd w:id="0"/>
    </w:p>
    <w:sectPr w:rsidR="00BD731C" w:rsidRPr="00D67D69" w:rsidSect="00995E12">
      <w:pgSz w:w="11906" w:h="16838"/>
      <w:pgMar w:top="1440" w:right="17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917D2"/>
    <w:multiLevelType w:val="hybridMultilevel"/>
    <w:tmpl w:val="37AC1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268C"/>
    <w:multiLevelType w:val="hybridMultilevel"/>
    <w:tmpl w:val="CF045354"/>
    <w:lvl w:ilvl="0" w:tplc="2E5AA07C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7030A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E03"/>
    <w:rsid w:val="000733C4"/>
    <w:rsid w:val="000D706D"/>
    <w:rsid w:val="002508D4"/>
    <w:rsid w:val="003A1400"/>
    <w:rsid w:val="00425E03"/>
    <w:rsid w:val="00501FE9"/>
    <w:rsid w:val="0077178F"/>
    <w:rsid w:val="00995E12"/>
    <w:rsid w:val="009A50CC"/>
    <w:rsid w:val="00B00B75"/>
    <w:rsid w:val="00B87B97"/>
    <w:rsid w:val="00BD731C"/>
    <w:rsid w:val="00C21A40"/>
    <w:rsid w:val="00C82BF3"/>
    <w:rsid w:val="00CB6E80"/>
    <w:rsid w:val="00D67D69"/>
    <w:rsid w:val="00D730B2"/>
    <w:rsid w:val="00E126B9"/>
    <w:rsid w:val="00E77059"/>
    <w:rsid w:val="00FE76C2"/>
    <w:rsid w:val="0DCB12C6"/>
    <w:rsid w:val="641A8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8E6F1"/>
  <w15:docId w15:val="{420CB801-1FD1-4C90-B596-1B5DDAE7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3C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87B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B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B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B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B9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95E1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50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tdservices@citb.co.uk" TargetMode="External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73120-9BF6-4A32-A910-BE952A5B82C1}"/>
</file>

<file path=customXml/itemProps2.xml><?xml version="1.0" encoding="utf-8"?>
<ds:datastoreItem xmlns:ds="http://schemas.openxmlformats.org/officeDocument/2006/customXml" ds:itemID="{B06D9347-FA3C-4087-826F-075A49379A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4D699B-6626-436C-A3D9-F02414DFF2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7D28C-A227-4CC0-BDD6-85C2AEC3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Haslam</dc:creator>
  <cp:keywords/>
  <dc:description/>
  <cp:lastModifiedBy>Jason Haslam</cp:lastModifiedBy>
  <cp:revision>18</cp:revision>
  <cp:lastPrinted>2019-10-21T13:17:00Z</cp:lastPrinted>
  <dcterms:created xsi:type="dcterms:W3CDTF">2019-10-21T13:08:00Z</dcterms:created>
  <dcterms:modified xsi:type="dcterms:W3CDTF">2020-11-18T08:50:00Z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